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E8" w:rsidRPr="00154EE8" w:rsidRDefault="00154EE8" w:rsidP="00154EE8">
      <w:pPr>
        <w:pStyle w:val="Basisalinea"/>
        <w:jc w:val="center"/>
        <w:rPr>
          <w:rFonts w:ascii="Calibri" w:hAnsi="Calibri" w:cs="Calibri"/>
          <w:b/>
          <w:bCs/>
          <w:szCs w:val="22"/>
          <w:lang w:val="fr-FR"/>
        </w:rPr>
      </w:pPr>
      <w:r w:rsidRPr="00154EE8">
        <w:rPr>
          <w:rFonts w:ascii="Calibri" w:hAnsi="Calibri" w:cs="Calibri"/>
          <w:b/>
          <w:bCs/>
          <w:szCs w:val="22"/>
          <w:lang w:val="fr-FR"/>
        </w:rPr>
        <w:t xml:space="preserve">QUESTIONNAIRE DANS LE CADRE DU CONTROLE </w:t>
      </w:r>
      <w:r w:rsidRPr="00154EE8">
        <w:rPr>
          <w:rFonts w:ascii="Calibri" w:hAnsi="Calibri" w:cs="Calibri"/>
          <w:b/>
          <w:bCs/>
          <w:szCs w:val="22"/>
          <w:lang w:val="fr-FR"/>
        </w:rPr>
        <w:t>KAPPA</w:t>
      </w:r>
    </w:p>
    <w:p w:rsidR="00154EE8" w:rsidRPr="00154EE8" w:rsidRDefault="00154EE8" w:rsidP="00154EE8">
      <w:pPr>
        <w:pStyle w:val="Basisalinea"/>
        <w:rPr>
          <w:rFonts w:ascii="Calibri" w:hAnsi="Calibri" w:cs="Calibri"/>
          <w:bCs/>
          <w:sz w:val="22"/>
          <w:szCs w:val="22"/>
          <w:lang w:val="fr-FR"/>
        </w:rPr>
      </w:pPr>
    </w:p>
    <w:p w:rsidR="00154EE8" w:rsidRPr="00B92C71" w:rsidRDefault="00154EE8" w:rsidP="00154EE8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  <w:r w:rsidRPr="00154EE8">
        <w:rPr>
          <w:rFonts w:ascii="Calibri" w:hAnsi="Calibri" w:cs="Calibri"/>
          <w:bCs/>
          <w:sz w:val="22"/>
          <w:szCs w:val="22"/>
          <w:lang w:val="nl-BE"/>
        </w:rPr>
        <w:t>Veuillez compléter ce document et remettre au responsable du Collège Local le jour de la visite.</w:t>
      </w:r>
    </w:p>
    <w:p w:rsidR="00154EE8" w:rsidRPr="00B92C71" w:rsidRDefault="00154EE8" w:rsidP="00154EE8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</w:p>
    <w:p w:rsidR="00154EE8" w:rsidRPr="00154EE8" w:rsidRDefault="00154EE8" w:rsidP="00154EE8">
      <w:pPr>
        <w:pStyle w:val="Basisalinea"/>
        <w:rPr>
          <w:rFonts w:ascii="Calibri" w:hAnsi="Calibri" w:cs="Calibri"/>
          <w:b/>
          <w:bCs/>
          <w:sz w:val="22"/>
          <w:szCs w:val="22"/>
          <w:lang w:val="fr-FR"/>
        </w:rPr>
      </w:pPr>
      <w:r w:rsidRPr="00154EE8">
        <w:rPr>
          <w:rFonts w:ascii="Calibri" w:hAnsi="Calibri" w:cs="Calibri"/>
          <w:b/>
          <w:bCs/>
          <w:sz w:val="22"/>
          <w:szCs w:val="22"/>
          <w:lang w:val="fr-FR"/>
        </w:rPr>
        <w:t>IDENTIFICATI</w:t>
      </w:r>
      <w:r w:rsidRPr="00154EE8">
        <w:rPr>
          <w:rFonts w:ascii="Calibri" w:hAnsi="Calibri" w:cs="Calibri"/>
          <w:b/>
          <w:bCs/>
          <w:sz w:val="22"/>
          <w:szCs w:val="22"/>
          <w:lang w:val="fr-FR"/>
        </w:rPr>
        <w:t>ON</w:t>
      </w:r>
      <w:r w:rsidRPr="00154EE8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154EE8">
        <w:rPr>
          <w:rFonts w:ascii="Calibri" w:hAnsi="Calibri" w:cs="Calibri"/>
          <w:b/>
          <w:bCs/>
          <w:sz w:val="22"/>
          <w:szCs w:val="22"/>
          <w:lang w:val="fr-FR"/>
        </w:rPr>
        <w:t>DE LA MRPA/MRS</w:t>
      </w:r>
    </w:p>
    <w:p w:rsidR="00154EE8" w:rsidRPr="00154EE8" w:rsidRDefault="00154EE8" w:rsidP="00154EE8">
      <w:pPr>
        <w:pStyle w:val="Basisalinea"/>
        <w:rPr>
          <w:rFonts w:ascii="Calibri" w:hAnsi="Calibri" w:cs="Calibri"/>
          <w:bCs/>
          <w:sz w:val="22"/>
          <w:szCs w:val="22"/>
          <w:lang w:val="fr-FR"/>
        </w:rPr>
      </w:pPr>
      <w:r w:rsidRPr="00154EE8">
        <w:rPr>
          <w:rFonts w:ascii="Calibri" w:hAnsi="Calibri" w:cs="Calibri"/>
          <w:bCs/>
          <w:sz w:val="22"/>
          <w:szCs w:val="22"/>
          <w:lang w:val="fr-FR"/>
        </w:rPr>
        <w:t>Numéro INAMI</w:t>
      </w:r>
      <w:r w:rsidRPr="00154EE8">
        <w:rPr>
          <w:rFonts w:ascii="Calibri" w:hAnsi="Calibri" w:cs="Calibri"/>
          <w:bCs/>
          <w:sz w:val="22"/>
          <w:szCs w:val="22"/>
          <w:lang w:val="fr-FR"/>
        </w:rPr>
        <w:t>:</w:t>
      </w:r>
    </w:p>
    <w:p w:rsidR="00154EE8" w:rsidRDefault="00154EE8" w:rsidP="00154EE8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t>Nom</w:t>
      </w:r>
      <w:r>
        <w:rPr>
          <w:rFonts w:ascii="Calibri" w:hAnsi="Calibri" w:cs="Calibri"/>
          <w:bCs/>
          <w:sz w:val="22"/>
          <w:szCs w:val="22"/>
          <w:lang w:val="nl-BE"/>
        </w:rPr>
        <w:t>:</w:t>
      </w:r>
    </w:p>
    <w:p w:rsidR="00154EE8" w:rsidRDefault="00154EE8" w:rsidP="00154EE8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t>Adres</w:t>
      </w:r>
      <w:r>
        <w:rPr>
          <w:rFonts w:ascii="Calibri" w:hAnsi="Calibri" w:cs="Calibri"/>
          <w:bCs/>
          <w:sz w:val="22"/>
          <w:szCs w:val="22"/>
          <w:lang w:val="nl-BE"/>
        </w:rPr>
        <w:t>se</w:t>
      </w:r>
      <w:r>
        <w:rPr>
          <w:rFonts w:ascii="Calibri" w:hAnsi="Calibri" w:cs="Calibri"/>
          <w:bCs/>
          <w:sz w:val="22"/>
          <w:szCs w:val="22"/>
          <w:lang w:val="nl-BE"/>
        </w:rPr>
        <w:t>:</w:t>
      </w:r>
    </w:p>
    <w:p w:rsidR="00154EE8" w:rsidRDefault="00154EE8" w:rsidP="00154EE8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</w:p>
    <w:p w:rsidR="00154EE8" w:rsidRPr="00154EE8" w:rsidRDefault="00154EE8" w:rsidP="00154EE8">
      <w:pPr>
        <w:pStyle w:val="Basisalinea"/>
        <w:rPr>
          <w:rFonts w:ascii="Calibri" w:hAnsi="Calibri" w:cs="Calibri"/>
          <w:b/>
          <w:bCs/>
          <w:sz w:val="22"/>
          <w:szCs w:val="22"/>
          <w:lang w:val="fr-FR"/>
        </w:rPr>
      </w:pPr>
      <w:r w:rsidRPr="00154EE8">
        <w:rPr>
          <w:rFonts w:ascii="Calibri" w:hAnsi="Calibri" w:cs="Calibri"/>
          <w:b/>
          <w:bCs/>
          <w:sz w:val="22"/>
          <w:szCs w:val="22"/>
          <w:lang w:val="fr-FR"/>
        </w:rPr>
        <w:t>NOMBRE DE PATIENTS PAR CATÉ</w:t>
      </w:r>
      <w:r w:rsidRPr="00154EE8">
        <w:rPr>
          <w:rFonts w:ascii="Calibri" w:hAnsi="Calibri" w:cs="Calibri"/>
          <w:b/>
          <w:bCs/>
          <w:sz w:val="22"/>
          <w:szCs w:val="22"/>
          <w:lang w:val="fr-FR"/>
        </w:rPr>
        <w:t>GORIE</w:t>
      </w:r>
    </w:p>
    <w:p w:rsidR="00154EE8" w:rsidRPr="001E6C97" w:rsidRDefault="00154EE8" w:rsidP="00154EE8">
      <w:pPr>
        <w:pStyle w:val="Basisalinea"/>
        <w:rPr>
          <w:rFonts w:ascii="Calibri" w:hAnsi="Calibri" w:cs="Calibri"/>
          <w:bCs/>
          <w:sz w:val="10"/>
          <w:szCs w:val="22"/>
          <w:lang w:val="fr-FR"/>
        </w:rPr>
      </w:pPr>
    </w:p>
    <w:tbl>
      <w:tblPr>
        <w:tblStyle w:val="Tabel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58"/>
        <w:gridCol w:w="2983"/>
        <w:gridCol w:w="2983"/>
      </w:tblGrid>
      <w:tr w:rsidR="00154EE8" w:rsidRPr="004D4302" w:rsidTr="00B51F25">
        <w:trPr>
          <w:jc w:val="center"/>
        </w:trPr>
        <w:tc>
          <w:tcPr>
            <w:tcW w:w="1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EE8" w:rsidRPr="004D4302" w:rsidRDefault="00154EE8" w:rsidP="001304E5">
            <w:pPr>
              <w:pStyle w:val="Basisalinea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Caté</w:t>
            </w:r>
            <w:r w:rsidRPr="004D4302"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gorie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</w:tcBorders>
          </w:tcPr>
          <w:p w:rsidR="00154EE8" w:rsidRPr="004D4302" w:rsidRDefault="00154EE8" w:rsidP="001304E5">
            <w:pPr>
              <w:pStyle w:val="Basisalinea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Nombre de patients au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 xml:space="preserve"> ……………………………………….</w:t>
            </w:r>
            <w:r>
              <w:rPr>
                <w:rStyle w:val="Voetnootmarkering"/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footnoteReference w:id="1"/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</w:tcBorders>
          </w:tcPr>
          <w:p w:rsidR="00154EE8" w:rsidRPr="004D4302" w:rsidRDefault="00154EE8" w:rsidP="001304E5">
            <w:pPr>
              <w:pStyle w:val="Basisalinea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Nombre de patients au ……………………………………….</w:t>
            </w:r>
            <w:r>
              <w:rPr>
                <w:rStyle w:val="Voetnootmarkering"/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footnoteReference w:id="2"/>
            </w:r>
          </w:p>
        </w:tc>
      </w:tr>
      <w:tr w:rsidR="00154EE8" w:rsidTr="00154EE8">
        <w:trPr>
          <w:jc w:val="center"/>
        </w:trPr>
        <w:tc>
          <w:tcPr>
            <w:tcW w:w="1858" w:type="dxa"/>
            <w:tcBorders>
              <w:top w:val="single" w:sz="1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MRPA</w:t>
            </w: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 xml:space="preserve"> - O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54EE8">
        <w:trPr>
          <w:jc w:val="center"/>
        </w:trPr>
        <w:tc>
          <w:tcPr>
            <w:tcW w:w="1858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MRPA - A</w:t>
            </w:r>
          </w:p>
        </w:tc>
        <w:tc>
          <w:tcPr>
            <w:tcW w:w="2983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2983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54EE8">
        <w:trPr>
          <w:jc w:val="center"/>
        </w:trPr>
        <w:tc>
          <w:tcPr>
            <w:tcW w:w="1858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MRPA - B</w:t>
            </w:r>
          </w:p>
        </w:tc>
        <w:tc>
          <w:tcPr>
            <w:tcW w:w="2983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2983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54EE8">
        <w:trPr>
          <w:jc w:val="center"/>
        </w:trPr>
        <w:tc>
          <w:tcPr>
            <w:tcW w:w="1858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MRPA - C</w:t>
            </w:r>
          </w:p>
        </w:tc>
        <w:tc>
          <w:tcPr>
            <w:tcW w:w="2983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2983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54EE8">
        <w:trPr>
          <w:jc w:val="center"/>
        </w:trPr>
        <w:tc>
          <w:tcPr>
            <w:tcW w:w="1858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 xml:space="preserve">MRPA </w:t>
            </w: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- Cdé</w:t>
            </w: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ment</w:t>
            </w:r>
          </w:p>
        </w:tc>
        <w:tc>
          <w:tcPr>
            <w:tcW w:w="2983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bookmarkStart w:id="0" w:name="_GoBack"/>
            <w:bookmarkEnd w:id="0"/>
          </w:p>
        </w:tc>
        <w:tc>
          <w:tcPr>
            <w:tcW w:w="2983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54EE8">
        <w:trPr>
          <w:jc w:val="center"/>
        </w:trPr>
        <w:tc>
          <w:tcPr>
            <w:tcW w:w="1858" w:type="dxa"/>
            <w:tcBorders>
              <w:top w:val="single" w:sz="2" w:space="0" w:color="auto"/>
              <w:bottom w:val="single" w:sz="12" w:space="0" w:color="auto"/>
            </w:tcBorders>
          </w:tcPr>
          <w:p w:rsidR="00154EE8" w:rsidRDefault="00154EE8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MRPA - D</w:t>
            </w:r>
          </w:p>
        </w:tc>
        <w:tc>
          <w:tcPr>
            <w:tcW w:w="2983" w:type="dxa"/>
            <w:tcBorders>
              <w:top w:val="single" w:sz="2" w:space="0" w:color="auto"/>
              <w:bottom w:val="single" w:sz="1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2983" w:type="dxa"/>
            <w:tcBorders>
              <w:top w:val="single" w:sz="2" w:space="0" w:color="auto"/>
              <w:bottom w:val="single" w:sz="1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54EE8">
        <w:trPr>
          <w:jc w:val="center"/>
        </w:trPr>
        <w:tc>
          <w:tcPr>
            <w:tcW w:w="1858" w:type="dxa"/>
            <w:tcBorders>
              <w:top w:val="single" w:sz="12" w:space="0" w:color="auto"/>
            </w:tcBorders>
          </w:tcPr>
          <w:p w:rsidR="00154EE8" w:rsidRDefault="00154EE8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MRS</w:t>
            </w: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 xml:space="preserve"> - B</w:t>
            </w:r>
          </w:p>
        </w:tc>
        <w:tc>
          <w:tcPr>
            <w:tcW w:w="2983" w:type="dxa"/>
            <w:tcBorders>
              <w:top w:val="single" w:sz="1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2983" w:type="dxa"/>
            <w:tcBorders>
              <w:top w:val="single" w:sz="1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54EE8">
        <w:trPr>
          <w:jc w:val="center"/>
        </w:trPr>
        <w:tc>
          <w:tcPr>
            <w:tcW w:w="1858" w:type="dxa"/>
          </w:tcPr>
          <w:p w:rsidR="00154EE8" w:rsidRDefault="00154EE8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MRS - C</w:t>
            </w:r>
          </w:p>
        </w:tc>
        <w:tc>
          <w:tcPr>
            <w:tcW w:w="2983" w:type="dxa"/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2983" w:type="dxa"/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54EE8">
        <w:trPr>
          <w:jc w:val="center"/>
        </w:trPr>
        <w:tc>
          <w:tcPr>
            <w:tcW w:w="1858" w:type="dxa"/>
            <w:tcBorders>
              <w:bottom w:val="single" w:sz="12" w:space="0" w:color="auto"/>
            </w:tcBorders>
          </w:tcPr>
          <w:p w:rsidR="00154EE8" w:rsidRDefault="00154EE8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MRS - Cd</w:t>
            </w: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é</w:t>
            </w: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ment</w:t>
            </w:r>
          </w:p>
        </w:tc>
        <w:tc>
          <w:tcPr>
            <w:tcW w:w="2983" w:type="dxa"/>
            <w:tcBorders>
              <w:bottom w:val="single" w:sz="1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2983" w:type="dxa"/>
            <w:tcBorders>
              <w:bottom w:val="single" w:sz="1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</w:tbl>
    <w:p w:rsidR="00154EE8" w:rsidRDefault="00154EE8" w:rsidP="00154EE8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</w:p>
    <w:p w:rsidR="00154EE8" w:rsidRPr="002F16BE" w:rsidRDefault="002F16BE" w:rsidP="00154EE8">
      <w:pPr>
        <w:pStyle w:val="Basisalinea"/>
        <w:rPr>
          <w:rFonts w:ascii="Calibri" w:hAnsi="Calibri" w:cs="Calibri"/>
          <w:b/>
          <w:bCs/>
          <w:sz w:val="22"/>
          <w:szCs w:val="22"/>
          <w:lang w:val="fr-FR"/>
        </w:rPr>
      </w:pPr>
      <w:r w:rsidRPr="002F16BE">
        <w:rPr>
          <w:rFonts w:ascii="Calibri" w:hAnsi="Calibri" w:cs="Calibri"/>
          <w:b/>
          <w:bCs/>
          <w:sz w:val="22"/>
          <w:szCs w:val="22"/>
          <w:lang w:val="fr-FR"/>
        </w:rPr>
        <w:t>PERSONNEL SOUS CONTRAT OU NOMMÉ PAR QUALIFICATION</w:t>
      </w:r>
    </w:p>
    <w:p w:rsidR="00154EE8" w:rsidRPr="002F16BE" w:rsidRDefault="00154EE8" w:rsidP="00154EE8">
      <w:pPr>
        <w:pStyle w:val="Basisalinea"/>
        <w:rPr>
          <w:rFonts w:ascii="Calibri" w:hAnsi="Calibri" w:cs="Calibri"/>
          <w:bCs/>
          <w:sz w:val="10"/>
          <w:szCs w:val="22"/>
          <w:lang w:val="fr-FR"/>
        </w:rPr>
      </w:pPr>
    </w:p>
    <w:tbl>
      <w:tblPr>
        <w:tblStyle w:val="Tabel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40"/>
        <w:gridCol w:w="3020"/>
      </w:tblGrid>
      <w:tr w:rsidR="00154EE8" w:rsidRPr="004D4302" w:rsidTr="00B51F25">
        <w:trPr>
          <w:jc w:val="center"/>
        </w:trPr>
        <w:tc>
          <w:tcPr>
            <w:tcW w:w="2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EE8" w:rsidRPr="004D4302" w:rsidRDefault="002F16BE" w:rsidP="001304E5">
            <w:pPr>
              <w:pStyle w:val="Basisalinea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Qualification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</w:tcPr>
          <w:p w:rsidR="00154EE8" w:rsidRPr="004D4302" w:rsidRDefault="00B51F25" w:rsidP="001304E5">
            <w:pPr>
              <w:pStyle w:val="Basisalinea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Nombre d'ETP au</w:t>
            </w:r>
            <w:r w:rsidR="00154EE8"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 xml:space="preserve"> ……………………………………….</w:t>
            </w:r>
            <w:r w:rsidR="00154EE8">
              <w:rPr>
                <w:rStyle w:val="Voetnootmarkering"/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footnoteReference w:id="3"/>
            </w:r>
          </w:p>
        </w:tc>
      </w:tr>
      <w:tr w:rsidR="00154EE8" w:rsidTr="001304E5">
        <w:trPr>
          <w:jc w:val="center"/>
        </w:trPr>
        <w:tc>
          <w:tcPr>
            <w:tcW w:w="2240" w:type="dxa"/>
            <w:tcBorders>
              <w:top w:val="single" w:sz="12" w:space="0" w:color="auto"/>
              <w:bottom w:val="single" w:sz="2" w:space="0" w:color="auto"/>
            </w:tcBorders>
          </w:tcPr>
          <w:p w:rsidR="00154EE8" w:rsidRDefault="00B51F25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Infirmières</w:t>
            </w:r>
            <w:r w:rsidR="00154EE8"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 xml:space="preserve"> A1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304E5">
        <w:trPr>
          <w:jc w:val="center"/>
        </w:trPr>
        <w:tc>
          <w:tcPr>
            <w:tcW w:w="2240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B51F25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 xml:space="preserve">Infirmières </w:t>
            </w:r>
            <w:r w:rsidR="00154EE8"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A2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304E5">
        <w:trPr>
          <w:jc w:val="center"/>
        </w:trPr>
        <w:tc>
          <w:tcPr>
            <w:tcW w:w="2240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B51F25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Personnel soignant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304E5">
        <w:trPr>
          <w:jc w:val="center"/>
        </w:trPr>
        <w:tc>
          <w:tcPr>
            <w:tcW w:w="2240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Kiné - Ergo - Logo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154EE8" w:rsidTr="001304E5">
        <w:trPr>
          <w:jc w:val="center"/>
        </w:trPr>
        <w:tc>
          <w:tcPr>
            <w:tcW w:w="2240" w:type="dxa"/>
            <w:tcBorders>
              <w:top w:val="single" w:sz="2" w:space="0" w:color="auto"/>
              <w:bottom w:val="single" w:sz="12" w:space="0" w:color="auto"/>
            </w:tcBorders>
          </w:tcPr>
          <w:p w:rsidR="00154EE8" w:rsidRDefault="00B51F25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Réactivation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12" w:space="0" w:color="auto"/>
            </w:tcBorders>
          </w:tcPr>
          <w:p w:rsidR="00154EE8" w:rsidRDefault="00154EE8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</w:tbl>
    <w:p w:rsidR="00154EE8" w:rsidRDefault="00154EE8" w:rsidP="00154EE8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</w:p>
    <w:p w:rsidR="00154EE8" w:rsidRDefault="00154EE8" w:rsidP="00154EE8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t>Dat</w:t>
      </w:r>
      <w:r w:rsidR="002F16BE">
        <w:rPr>
          <w:rFonts w:ascii="Calibri" w:hAnsi="Calibri" w:cs="Calibri"/>
          <w:bCs/>
          <w:sz w:val="22"/>
          <w:szCs w:val="22"/>
          <w:lang w:val="nl-BE"/>
        </w:rPr>
        <w:t>e</w:t>
      </w:r>
      <w:r>
        <w:rPr>
          <w:rFonts w:ascii="Calibri" w:hAnsi="Calibri" w:cs="Calibri"/>
          <w:bCs/>
          <w:sz w:val="22"/>
          <w:szCs w:val="22"/>
          <w:lang w:val="nl-BE"/>
        </w:rPr>
        <w:t>:</w:t>
      </w:r>
    </w:p>
    <w:p w:rsidR="00162606" w:rsidRPr="00154EE8" w:rsidRDefault="002F16BE" w:rsidP="003A11BF">
      <w:pPr>
        <w:pStyle w:val="Basisalinea"/>
      </w:pPr>
      <w:r>
        <w:rPr>
          <w:rFonts w:ascii="Calibri" w:hAnsi="Calibri" w:cs="Calibri"/>
          <w:bCs/>
          <w:sz w:val="22"/>
          <w:szCs w:val="22"/>
          <w:lang w:val="nl-BE"/>
        </w:rPr>
        <w:t>Signature du responsable</w:t>
      </w:r>
      <w:r w:rsidR="00154EE8">
        <w:rPr>
          <w:rFonts w:ascii="Calibri" w:hAnsi="Calibri" w:cs="Calibri"/>
          <w:bCs/>
          <w:sz w:val="22"/>
          <w:szCs w:val="22"/>
          <w:lang w:val="nl-BE"/>
        </w:rPr>
        <w:t>:</w:t>
      </w:r>
    </w:p>
    <w:sectPr w:rsidR="00162606" w:rsidRPr="00154EE8" w:rsidSect="00195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6" w:right="1418" w:bottom="1418" w:left="1418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57" w:rsidRDefault="00784E57" w:rsidP="00653FBF">
      <w:pPr>
        <w:spacing w:after="0" w:line="240" w:lineRule="auto"/>
      </w:pPr>
      <w:r>
        <w:separator/>
      </w:r>
    </w:p>
  </w:endnote>
  <w:endnote w:type="continuationSeparator" w:id="0">
    <w:p w:rsidR="00784E57" w:rsidRDefault="00784E57" w:rsidP="0065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8F" w:rsidRDefault="00195D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53" w:rsidRDefault="00C17F53" w:rsidP="00D15F0F">
    <w:pPr>
      <w:pStyle w:val="Voettekst"/>
      <w:tabs>
        <w:tab w:val="clear" w:pos="9072"/>
      </w:tabs>
      <w:ind w:left="-1418" w:right="-141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447675</wp:posOffset>
          </wp:positionV>
          <wp:extent cx="7560000" cy="1042731"/>
          <wp:effectExtent l="0" t="0" r="3175" b="508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et_F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2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8F" w:rsidRDefault="00195D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57" w:rsidRDefault="00784E57" w:rsidP="00653FBF">
      <w:pPr>
        <w:spacing w:after="0" w:line="240" w:lineRule="auto"/>
      </w:pPr>
      <w:r>
        <w:separator/>
      </w:r>
    </w:p>
  </w:footnote>
  <w:footnote w:type="continuationSeparator" w:id="0">
    <w:p w:rsidR="00784E57" w:rsidRDefault="00784E57" w:rsidP="00653FBF">
      <w:pPr>
        <w:spacing w:after="0" w:line="240" w:lineRule="auto"/>
      </w:pPr>
      <w:r>
        <w:continuationSeparator/>
      </w:r>
    </w:p>
  </w:footnote>
  <w:footnote w:id="1">
    <w:p w:rsidR="00154EE8" w:rsidRPr="00154EE8" w:rsidRDefault="00154EE8" w:rsidP="00154EE8">
      <w:pPr>
        <w:pStyle w:val="Voetnoottekst"/>
      </w:pPr>
      <w:r>
        <w:rPr>
          <w:rStyle w:val="Voetnootmarkering"/>
        </w:rPr>
        <w:footnoteRef/>
      </w:r>
      <w:r w:rsidRPr="00154EE8">
        <w:t xml:space="preserve"> </w:t>
      </w:r>
      <w:r w:rsidRPr="00154EE8">
        <w:t>date du recommandé de l’annonce de la visite</w:t>
      </w:r>
    </w:p>
  </w:footnote>
  <w:footnote w:id="2">
    <w:p w:rsidR="00154EE8" w:rsidRPr="00154EE8" w:rsidRDefault="00154EE8" w:rsidP="00154EE8">
      <w:pPr>
        <w:pStyle w:val="Voetnoottekst"/>
      </w:pPr>
      <w:r>
        <w:rPr>
          <w:rStyle w:val="Voetnootmarkering"/>
        </w:rPr>
        <w:footnoteRef/>
      </w:r>
      <w:r w:rsidRPr="00154EE8">
        <w:t xml:space="preserve"> </w:t>
      </w:r>
      <w:r w:rsidRPr="00154EE8">
        <w:t xml:space="preserve">date de la visite, situation avant modification </w:t>
      </w:r>
      <w:r>
        <w:t>des catégories par le Collège Lo</w:t>
      </w:r>
      <w:r w:rsidRPr="00154EE8">
        <w:t>cal</w:t>
      </w:r>
    </w:p>
  </w:footnote>
  <w:footnote w:id="3">
    <w:p w:rsidR="00154EE8" w:rsidRPr="00154EE8" w:rsidRDefault="00154EE8" w:rsidP="00154EE8">
      <w:pPr>
        <w:pStyle w:val="Voetnoottekst"/>
      </w:pPr>
      <w:r>
        <w:rPr>
          <w:rStyle w:val="Voetnootmarkering"/>
        </w:rPr>
        <w:footnoteRef/>
      </w:r>
      <w:r w:rsidRPr="00154EE8">
        <w:t xml:space="preserve"> date de la visite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8F" w:rsidRDefault="00195D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BF" w:rsidRDefault="00195D8F" w:rsidP="00D15F0F">
    <w:pPr>
      <w:pStyle w:val="Koptekst"/>
      <w:tabs>
        <w:tab w:val="clear" w:pos="9072"/>
      </w:tabs>
      <w:ind w:left="-1418" w:right="-1418"/>
    </w:pPr>
    <w:r>
      <w:rPr>
        <w:noProof/>
      </w:rPr>
      <w:drawing>
        <wp:inline distT="0" distB="0" distL="0" distR="0" wp14:anchorId="6B06F33E" wp14:editId="04AE7C60">
          <wp:extent cx="7560000" cy="1259895"/>
          <wp:effectExtent l="0" t="0" r="3175" b="0"/>
          <wp:docPr id="47" name="Afbeelding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hoofdi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8F" w:rsidRDefault="00195D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21428F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66FE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A8C1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FC79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699A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6414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DC7464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4E73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C7A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E54D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57"/>
    <w:rsid w:val="00154EE8"/>
    <w:rsid w:val="00162606"/>
    <w:rsid w:val="00195D8F"/>
    <w:rsid w:val="001C6E3D"/>
    <w:rsid w:val="001E3491"/>
    <w:rsid w:val="001E6C97"/>
    <w:rsid w:val="002F16BE"/>
    <w:rsid w:val="003A11BF"/>
    <w:rsid w:val="004C1C34"/>
    <w:rsid w:val="005079C4"/>
    <w:rsid w:val="0064263C"/>
    <w:rsid w:val="00645D5D"/>
    <w:rsid w:val="006532E4"/>
    <w:rsid w:val="00653FBF"/>
    <w:rsid w:val="00784E57"/>
    <w:rsid w:val="00853AC2"/>
    <w:rsid w:val="00854F16"/>
    <w:rsid w:val="008F5DC7"/>
    <w:rsid w:val="00914142"/>
    <w:rsid w:val="009D4A31"/>
    <w:rsid w:val="00A40D10"/>
    <w:rsid w:val="00B51F25"/>
    <w:rsid w:val="00BB06FC"/>
    <w:rsid w:val="00C17F53"/>
    <w:rsid w:val="00C31653"/>
    <w:rsid w:val="00D15F0F"/>
    <w:rsid w:val="00DA1259"/>
    <w:rsid w:val="00DA7C25"/>
    <w:rsid w:val="00E77EC8"/>
    <w:rsid w:val="00F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D3670"/>
  <w15:docId w15:val="{B53D57EA-6A6A-4624-A463-3E4A6F14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54EE8"/>
  </w:style>
  <w:style w:type="paragraph" w:styleId="Kop1">
    <w:name w:val="heading 1"/>
    <w:basedOn w:val="Standaard"/>
    <w:next w:val="Standaard"/>
    <w:link w:val="Kop1Char"/>
    <w:uiPriority w:val="9"/>
    <w:qFormat/>
    <w:rsid w:val="00653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3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3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32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32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32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32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32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3FBF"/>
  </w:style>
  <w:style w:type="paragraph" w:styleId="Voettekst">
    <w:name w:val="footer"/>
    <w:basedOn w:val="Standaard"/>
    <w:link w:val="VoettekstChar"/>
    <w:uiPriority w:val="99"/>
    <w:unhideWhenUsed/>
    <w:rsid w:val="0065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3FBF"/>
  </w:style>
  <w:style w:type="paragraph" w:customStyle="1" w:styleId="Basisalinea">
    <w:name w:val="[Basisalinea]"/>
    <w:basedOn w:val="Standaard"/>
    <w:uiPriority w:val="99"/>
    <w:rsid w:val="00653F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FBF"/>
    <w:rPr>
      <w:rFonts w:ascii="Tahoma" w:hAnsi="Tahoma" w:cs="Tahoma"/>
      <w:sz w:val="16"/>
      <w:szCs w:val="16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532E4"/>
  </w:style>
  <w:style w:type="character" w:customStyle="1" w:styleId="AanhefChar">
    <w:name w:val="Aanhef Char"/>
    <w:basedOn w:val="Standaardalinea-lettertype"/>
    <w:link w:val="Aanhef"/>
    <w:uiPriority w:val="99"/>
    <w:semiHidden/>
    <w:rsid w:val="006532E4"/>
  </w:style>
  <w:style w:type="paragraph" w:styleId="Adresenvelop">
    <w:name w:val="envelope address"/>
    <w:basedOn w:val="Standaard"/>
    <w:uiPriority w:val="99"/>
    <w:semiHidden/>
    <w:unhideWhenUsed/>
    <w:rsid w:val="006532E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532E4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532E4"/>
  </w:style>
  <w:style w:type="paragraph" w:styleId="Afzender">
    <w:name w:val="envelope return"/>
    <w:basedOn w:val="Standaard"/>
    <w:uiPriority w:val="99"/>
    <w:semiHidden/>
    <w:unhideWhenUsed/>
    <w:rsid w:val="006532E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532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532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6532E4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532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6532E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532E4"/>
    <w:pPr>
      <w:spacing w:after="0"/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qFormat/>
    <w:rsid w:val="006532E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532E4"/>
    <w:rPr>
      <w:i/>
      <w:iCs/>
      <w:color w:val="000000" w:themeColor="text1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532E4"/>
  </w:style>
  <w:style w:type="character" w:customStyle="1" w:styleId="DatumChar">
    <w:name w:val="Datum Char"/>
    <w:basedOn w:val="Standaardalinea-lettertype"/>
    <w:link w:val="Datum"/>
    <w:uiPriority w:val="99"/>
    <w:semiHidden/>
    <w:rsid w:val="006532E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5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532E4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32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32E4"/>
    <w:rPr>
      <w:b/>
      <w:bCs/>
      <w:i/>
      <w:iCs/>
      <w:color w:val="4F81BD" w:themeColor="accent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532E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532E4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532E4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532E4"/>
  </w:style>
  <w:style w:type="paragraph" w:styleId="Geenafstand">
    <w:name w:val="No Spacing"/>
    <w:uiPriority w:val="1"/>
    <w:qFormat/>
    <w:rsid w:val="006532E4"/>
    <w:pPr>
      <w:spacing w:after="0" w:line="240" w:lineRule="auto"/>
    </w:pPr>
  </w:style>
  <w:style w:type="paragraph" w:styleId="Handtekening">
    <w:name w:val="Signature"/>
    <w:basedOn w:val="Standaard"/>
    <w:link w:val="HandtekeningChar"/>
    <w:uiPriority w:val="99"/>
    <w:semiHidden/>
    <w:unhideWhenUsed/>
    <w:rsid w:val="006532E4"/>
    <w:pPr>
      <w:spacing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532E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532E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532E4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532E4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532E4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532E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532E4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532E4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532E4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532E4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532E4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532E4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532E4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532E4"/>
    <w:pPr>
      <w:spacing w:after="100"/>
      <w:ind w:left="1760"/>
    </w:pPr>
  </w:style>
  <w:style w:type="character" w:customStyle="1" w:styleId="Kop1Char">
    <w:name w:val="Kop 1 Char"/>
    <w:basedOn w:val="Standaardalinea-lettertype"/>
    <w:link w:val="Kop1"/>
    <w:uiPriority w:val="9"/>
    <w:rsid w:val="00653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3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32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32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32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6532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532E4"/>
    <w:pPr>
      <w:outlineLvl w:val="9"/>
    </w:pPr>
  </w:style>
  <w:style w:type="paragraph" w:styleId="Lijst">
    <w:name w:val="List"/>
    <w:basedOn w:val="Standaard"/>
    <w:uiPriority w:val="99"/>
    <w:semiHidden/>
    <w:unhideWhenUsed/>
    <w:rsid w:val="006532E4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6532E4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6532E4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6532E4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6532E4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532E4"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rsid w:val="006532E4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532E4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532E4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532E4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532E4"/>
    <w:pPr>
      <w:numPr>
        <w:numId w:val="5"/>
      </w:numPr>
      <w:contextualSpacing/>
    </w:pPr>
  </w:style>
  <w:style w:type="paragraph" w:styleId="Lijstalinea">
    <w:name w:val="List Paragraph"/>
    <w:basedOn w:val="Standaard"/>
    <w:uiPriority w:val="34"/>
    <w:qFormat/>
    <w:rsid w:val="006532E4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532E4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532E4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532E4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532E4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532E4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6532E4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532E4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532E4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532E4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532E4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6532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6532E4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532E4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532E4"/>
  </w:style>
  <w:style w:type="paragraph" w:styleId="Ondertitel">
    <w:name w:val="Subtitle"/>
    <w:basedOn w:val="Standaard"/>
    <w:next w:val="Standaard"/>
    <w:link w:val="OndertitelChar"/>
    <w:uiPriority w:val="11"/>
    <w:qFormat/>
    <w:rsid w:val="006532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32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32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32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32E4"/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532E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532E4"/>
  </w:style>
  <w:style w:type="paragraph" w:styleId="Plattetekst2">
    <w:name w:val="Body Text 2"/>
    <w:basedOn w:val="Standaard"/>
    <w:link w:val="Plattetekst2Char"/>
    <w:uiPriority w:val="99"/>
    <w:semiHidden/>
    <w:unhideWhenUsed/>
    <w:rsid w:val="006532E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532E4"/>
  </w:style>
  <w:style w:type="paragraph" w:styleId="Plattetekst3">
    <w:name w:val="Body Text 3"/>
    <w:basedOn w:val="Standaard"/>
    <w:link w:val="Plattetekst3Char"/>
    <w:uiPriority w:val="99"/>
    <w:semiHidden/>
    <w:unhideWhenUsed/>
    <w:rsid w:val="006532E4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532E4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532E4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532E4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532E4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532E4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532E4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532E4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532E4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532E4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532E4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532E4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6532E4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532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532E4"/>
    <w:rPr>
      <w:rFonts w:ascii="Consolas" w:hAnsi="Consolas" w:cs="Consolas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53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5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32E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32E4"/>
    <w:rPr>
      <w:sz w:val="20"/>
      <w:szCs w:val="20"/>
    </w:rPr>
  </w:style>
  <w:style w:type="table" w:styleId="Tabelraster">
    <w:name w:val="Table Grid"/>
    <w:basedOn w:val="Standaardtabel"/>
    <w:uiPriority w:val="59"/>
    <w:unhideWhenUsed/>
    <w:rsid w:val="0015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154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ruxelles-Brussel\Boekhouding\12-ROB%20RVT%20CDV\Kappacontrole\3.%20Controle%20Katz-schaal\Controledocumenten%20artsen\201812_Template_Briefpapier%20Iriscare_F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201812_Template_Briefpapier Iriscare_FR.dotx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RKW-ONAFTS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Baert</dc:creator>
  <cp:lastModifiedBy>Tine Baert (Famifed)</cp:lastModifiedBy>
  <cp:revision>5</cp:revision>
  <cp:lastPrinted>2018-02-06T09:10:00Z</cp:lastPrinted>
  <dcterms:created xsi:type="dcterms:W3CDTF">2019-02-01T17:06:00Z</dcterms:created>
  <dcterms:modified xsi:type="dcterms:W3CDTF">2019-02-01T17:18:00Z</dcterms:modified>
</cp:coreProperties>
</file>